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76" w:rsidRDefault="00A93B76" w:rsidP="008A287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FF0000"/>
          <w:sz w:val="21"/>
          <w:szCs w:val="21"/>
        </w:rPr>
      </w:pPr>
    </w:p>
    <w:p w:rsidR="00A93B76" w:rsidRPr="008A287D" w:rsidRDefault="008A287D" w:rsidP="00A93B76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F3F3F"/>
          <w:sz w:val="36"/>
          <w:szCs w:val="36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5753100" cy="4619625"/>
            <wp:effectExtent l="0" t="0" r="0" b="9525"/>
            <wp:docPr id="2" name="Resim 2" descr="C:\Users\Lima_PC3\Desktop\bursacanakkaleturu_1549722048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ma_PC3\Desktop\bursacanakkaleturu_1549722048-t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B76" w:rsidRPr="008A287D">
        <w:rPr>
          <w:rFonts w:ascii="Arial" w:hAnsi="Arial" w:cs="Arial"/>
          <w:b/>
          <w:color w:val="FF0000"/>
          <w:sz w:val="36"/>
          <w:szCs w:val="36"/>
        </w:rPr>
        <w:t>ÇANAKKALE-GELİBOLU-TRUVA-ASSOS</w:t>
      </w:r>
    </w:p>
    <w:p w:rsidR="00A93B76" w:rsidRPr="008A287D" w:rsidRDefault="00A93B76" w:rsidP="00A93B76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F3F3F"/>
          <w:sz w:val="36"/>
          <w:szCs w:val="36"/>
        </w:rPr>
      </w:pPr>
      <w:r w:rsidRPr="008A287D">
        <w:rPr>
          <w:rFonts w:ascii="Arial" w:hAnsi="Arial" w:cs="Arial"/>
          <w:b/>
          <w:color w:val="FF0000"/>
          <w:sz w:val="36"/>
          <w:szCs w:val="36"/>
        </w:rPr>
        <w:t>10 NİSAN-12 NİSAN 2020</w:t>
      </w:r>
    </w:p>
    <w:p w:rsidR="00A93B76" w:rsidRDefault="00A93B76" w:rsidP="00A93B7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1.</w:t>
      </w:r>
      <w:proofErr w:type="gramStart"/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Gün:</w:t>
      </w:r>
      <w:r>
        <w:rPr>
          <w:rFonts w:ascii="Arial" w:hAnsi="Arial" w:cs="Arial"/>
          <w:color w:val="3F3F3F"/>
          <w:sz w:val="22"/>
          <w:szCs w:val="22"/>
          <w:shd w:val="clear" w:color="auto" w:fill="FFFFFF"/>
        </w:rPr>
        <w:t>Saat</w:t>
      </w:r>
      <w:proofErr w:type="gramEnd"/>
      <w:r>
        <w:rPr>
          <w:rFonts w:ascii="Arial" w:hAnsi="Arial" w:cs="Arial"/>
          <w:color w:val="3F3F3F"/>
          <w:sz w:val="22"/>
          <w:szCs w:val="22"/>
          <w:shd w:val="clear" w:color="auto" w:fill="FFFFFF"/>
        </w:rPr>
        <w:t xml:space="preserve"> 16:30’da </w:t>
      </w:r>
      <w:r w:rsidR="00071DF4">
        <w:rPr>
          <w:rFonts w:ascii="Arial" w:hAnsi="Arial" w:cs="Arial"/>
          <w:color w:val="3F3F3F"/>
          <w:sz w:val="22"/>
          <w:szCs w:val="22"/>
          <w:shd w:val="clear" w:color="auto" w:fill="FFFFFF"/>
        </w:rPr>
        <w:t>Lima Turizm</w:t>
      </w:r>
      <w:r>
        <w:rPr>
          <w:rFonts w:ascii="Arial" w:hAnsi="Arial" w:cs="Arial"/>
          <w:color w:val="3F3F3F"/>
          <w:sz w:val="22"/>
          <w:szCs w:val="22"/>
          <w:shd w:val="clear" w:color="auto" w:fill="FFFFFF"/>
        </w:rPr>
        <w:t xml:space="preserve"> önünde toplanma</w:t>
      </w:r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 sonrası saat 17:00 da hareket </w:t>
      </w:r>
      <w:proofErr w:type="spellStart"/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t>ediyoruz.Çanakkale’ye</w:t>
      </w:r>
      <w:proofErr w:type="spellEnd"/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 doğru yola çıkıyoruz.</w:t>
      </w:r>
    </w:p>
    <w:p w:rsidR="000C63ED" w:rsidRDefault="00A93B76" w:rsidP="00A93B7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2.</w:t>
      </w:r>
      <w:proofErr w:type="gramStart"/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Gün:</w:t>
      </w:r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Sabah</w:t>
      </w:r>
      <w:proofErr w:type="gram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Çanakkale’ye varışımızın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ardından,arabalı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vapur ile Eceabat’a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geçiyoruz.Yolumuz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üzerindeki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Kilitbahir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Kalesini,Namazgah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Tabyasını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Panaromik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olarak görüyoruz ve Rumeli Mecidiye Tabyasına (Seyit Onbaşının Görev Yaptığı)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varıyoruz.Burada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rehberimizden Deniz Muharebeleri ile ilgili bilgi aldıktan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sonra,Tabya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ve Seyit Onbaşı Anıtı için serbest zaman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veriyoruz.Akabinde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aracımızda buluşarak yola devam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ediyoruz.Güzergahımız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üzerinde soğanlı dere  ve Şahin Dere Şehitliklerini </w:t>
      </w:r>
      <w:proofErr w:type="spell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panaromik</w:t>
      </w:r>
      <w:proofErr w:type="spell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olarak gördükten sonra Alçıtepe Sağlık Müzesini </w:t>
      </w:r>
      <w:proofErr w:type="gramStart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ziyaret</w:t>
      </w:r>
      <w:proofErr w:type="gramEnd"/>
      <w:r w:rsidR="000C63E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ediyoruz.</w:t>
      </w:r>
    </w:p>
    <w:p w:rsidR="000C63ED" w:rsidRDefault="000C63ED" w:rsidP="00A93B7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     Ziyaretimiz sonrası rotamızı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Seddül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Bahir,Ertuğrul</w:t>
      </w:r>
      <w:proofErr w:type="spellEnd"/>
      <w:proofErr w:type="gram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koy bölgesine yöneltiyor ve zaman durumuna göre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panaromik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olarak veya araçtan ayrılarak 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bölgeyi,Yahya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Çavuş Şehitliğini ziyaret ettikten sonra yeni durağımız olacak Şehitler Abidesi için yola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çıkıyoruz.Şehitler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Abidesi hakkında bilgi alıp bölgeyi gezdikten sonra Alçıtepe Köyüne dönerek burada öğle yemeği molası veriyoruz.</w:t>
      </w:r>
    </w:p>
    <w:p w:rsidR="000C63ED" w:rsidRPr="000C63ED" w:rsidRDefault="000C63ED" w:rsidP="00A93B7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  Öğle yemeği sonrası rotamızı kuzeye çeviriyoruz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panaromik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Anzak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Koyu Köyü ziyaretinin ardından Arıburnu Yarlarına doğru araçla </w:t>
      </w:r>
      <w:proofErr w:type="spellStart"/>
      <w:proofErr w:type="gram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tırmanıyoruz.Mehmetçiğe</w:t>
      </w:r>
      <w:proofErr w:type="spellEnd"/>
      <w:proofErr w:type="gram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Saygı Anıtını araçtan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lastRenderedPageBreak/>
        <w:t>görüyoruz.Tabikide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57.Alay Şehitliğini ziyaret ediyoruz.57.Alaydan ayrılarak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Conk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Bayırı ziyaretini gerçekleştirip Çanakkale Merkeze dönüş için Eceabat Feribot İskelesine doğru hareket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ediyoruz.</w:t>
      </w:r>
      <w:r w:rsidR="00442D6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Geceleme</w:t>
      </w:r>
      <w:proofErr w:type="spellEnd"/>
      <w:r w:rsidR="00442D6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otelimizde</w:t>
      </w:r>
    </w:p>
    <w:p w:rsidR="000C63ED" w:rsidRDefault="000C63ED" w:rsidP="00A93B7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F3F3F"/>
          <w:sz w:val="21"/>
          <w:szCs w:val="21"/>
          <w:shd w:val="clear" w:color="auto" w:fill="FFFFFF"/>
        </w:rPr>
      </w:pPr>
    </w:p>
    <w:p w:rsidR="00A93B76" w:rsidRDefault="000C63ED" w:rsidP="00A93B7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="00A93B76">
        <w:rPr>
          <w:rFonts w:ascii="Arial" w:hAnsi="Arial" w:cs="Arial"/>
          <w:color w:val="FF0000"/>
          <w:sz w:val="21"/>
          <w:szCs w:val="21"/>
        </w:rPr>
        <w:t>3.</w:t>
      </w:r>
      <w:proofErr w:type="gramStart"/>
      <w:r w:rsidR="00A93B76">
        <w:rPr>
          <w:rFonts w:ascii="Arial" w:hAnsi="Arial" w:cs="Arial"/>
          <w:color w:val="FF0000"/>
          <w:sz w:val="21"/>
          <w:szCs w:val="21"/>
        </w:rPr>
        <w:t>GÜN:</w:t>
      </w:r>
      <w:r w:rsidR="00A93B76">
        <w:rPr>
          <w:rFonts w:ascii="Arial" w:hAnsi="Arial" w:cs="Arial"/>
          <w:color w:val="3F3F3F"/>
          <w:sz w:val="21"/>
          <w:szCs w:val="21"/>
        </w:rPr>
        <w:t>Sabah</w:t>
      </w:r>
      <w:proofErr w:type="gramEnd"/>
      <w:r w:rsidR="00A93B76">
        <w:rPr>
          <w:rFonts w:ascii="Arial" w:hAnsi="Arial" w:cs="Arial"/>
          <w:color w:val="3F3F3F"/>
          <w:sz w:val="21"/>
          <w:szCs w:val="21"/>
        </w:rPr>
        <w:t xml:space="preserve"> kahvaltı sonrası otelimizden </w:t>
      </w:r>
      <w:proofErr w:type="spellStart"/>
      <w:r w:rsidR="00A93B76">
        <w:rPr>
          <w:rFonts w:ascii="Arial" w:hAnsi="Arial" w:cs="Arial"/>
          <w:color w:val="3F3F3F"/>
          <w:sz w:val="21"/>
          <w:szCs w:val="21"/>
        </w:rPr>
        <w:t>ayrılıyoruz.Çanakkale</w:t>
      </w:r>
      <w:proofErr w:type="spellEnd"/>
      <w:r w:rsidR="00A93B76">
        <w:rPr>
          <w:rFonts w:ascii="Arial" w:hAnsi="Arial" w:cs="Arial"/>
          <w:color w:val="3F3F3F"/>
          <w:sz w:val="21"/>
          <w:szCs w:val="21"/>
        </w:rPr>
        <w:t xml:space="preserve"> merkezde serbest zaman sonrası Truva Antik Kenti ve </w:t>
      </w:r>
      <w:proofErr w:type="spellStart"/>
      <w:r w:rsidR="00A93B76">
        <w:rPr>
          <w:rFonts w:ascii="Arial" w:hAnsi="Arial" w:cs="Arial"/>
          <w:color w:val="3F3F3F"/>
          <w:sz w:val="21"/>
          <w:szCs w:val="21"/>
        </w:rPr>
        <w:t>Assos,Behramkale,Kadırga</w:t>
      </w:r>
      <w:proofErr w:type="spellEnd"/>
      <w:r w:rsidR="00A93B76">
        <w:rPr>
          <w:rFonts w:ascii="Arial" w:hAnsi="Arial" w:cs="Arial"/>
          <w:color w:val="3F3F3F"/>
          <w:sz w:val="21"/>
          <w:szCs w:val="21"/>
        </w:rPr>
        <w:t xml:space="preserve"> Koyu ile programa devam </w:t>
      </w:r>
      <w:proofErr w:type="spellStart"/>
      <w:r w:rsidR="00A93B76">
        <w:rPr>
          <w:rFonts w:ascii="Arial" w:hAnsi="Arial" w:cs="Arial"/>
          <w:color w:val="3F3F3F"/>
          <w:sz w:val="21"/>
          <w:szCs w:val="21"/>
        </w:rPr>
        <w:t>ediyoruz.Kaz</w:t>
      </w:r>
      <w:proofErr w:type="spellEnd"/>
      <w:r w:rsidR="00A93B76">
        <w:rPr>
          <w:rFonts w:ascii="Arial" w:hAnsi="Arial" w:cs="Arial"/>
          <w:color w:val="3F3F3F"/>
          <w:sz w:val="21"/>
          <w:szCs w:val="21"/>
        </w:rPr>
        <w:t xml:space="preserve"> Dağları üzeri Adana'ya dönmek üzere tekrar yola </w:t>
      </w:r>
      <w:proofErr w:type="spellStart"/>
      <w:r w:rsidR="00A93B76">
        <w:rPr>
          <w:rFonts w:ascii="Arial" w:hAnsi="Arial" w:cs="Arial"/>
          <w:color w:val="3F3F3F"/>
          <w:sz w:val="21"/>
          <w:szCs w:val="21"/>
        </w:rPr>
        <w:t>çıkıyoruz.Ve</w:t>
      </w:r>
      <w:proofErr w:type="spellEnd"/>
      <w:r w:rsidR="00A93B76">
        <w:rPr>
          <w:rFonts w:ascii="Arial" w:hAnsi="Arial" w:cs="Arial"/>
          <w:color w:val="3F3F3F"/>
          <w:sz w:val="21"/>
          <w:szCs w:val="21"/>
        </w:rPr>
        <w:t xml:space="preserve"> gezimizin sonu...Bir başka programda görüşmek dileği ile...</w:t>
      </w:r>
    </w:p>
    <w:p w:rsidR="00A93B76" w:rsidRDefault="00325002" w:rsidP="00A93B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KİŞİ BAŞI: 55</w:t>
      </w:r>
      <w:r w:rsidR="00A93B76">
        <w:rPr>
          <w:rFonts w:ascii="Arial" w:hAnsi="Arial" w:cs="Arial"/>
          <w:color w:val="FF0000"/>
          <w:sz w:val="28"/>
          <w:szCs w:val="28"/>
          <w:shd w:val="clear" w:color="auto" w:fill="FFFFFF"/>
        </w:rPr>
        <w:t>0TL</w:t>
      </w: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16"/>
          <w:szCs w:val="16"/>
          <w:u w:val="single"/>
          <w:bdr w:val="none" w:sz="0" w:space="0" w:color="auto" w:frame="1"/>
          <w:shd w:val="clear" w:color="auto" w:fill="FFFFFF"/>
        </w:rPr>
        <w:t xml:space="preserve">ÜCRETE </w:t>
      </w:r>
      <w:proofErr w:type="gramStart"/>
      <w:r>
        <w:rPr>
          <w:rFonts w:ascii="Arial" w:hAnsi="Arial" w:cs="Arial"/>
          <w:b/>
          <w:bCs/>
          <w:color w:val="C00000"/>
          <w:sz w:val="16"/>
          <w:szCs w:val="16"/>
          <w:u w:val="single"/>
          <w:bdr w:val="none" w:sz="0" w:space="0" w:color="auto" w:frame="1"/>
          <w:shd w:val="clear" w:color="auto" w:fill="FFFFFF"/>
        </w:rPr>
        <w:t>DAHİL</w:t>
      </w:r>
      <w:proofErr w:type="gramEnd"/>
      <w:r>
        <w:rPr>
          <w:rFonts w:ascii="Arial" w:hAnsi="Arial" w:cs="Arial"/>
          <w:b/>
          <w:bCs/>
          <w:color w:val="C00000"/>
          <w:sz w:val="16"/>
          <w:szCs w:val="16"/>
          <w:u w:val="single"/>
          <w:bdr w:val="none" w:sz="0" w:space="0" w:color="auto" w:frame="1"/>
          <w:shd w:val="clear" w:color="auto" w:fill="FFFFFF"/>
        </w:rPr>
        <w:t xml:space="preserve"> OLAN HİZMETLER:</w:t>
      </w: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* TURİZM OTOBÜSLERİ İLE ULAŞIM</w:t>
      </w: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* 1 GECE </w:t>
      </w:r>
      <w:proofErr w:type="gramStart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BOĞAZ  OTELDE</w:t>
      </w:r>
      <w:proofErr w:type="gramEnd"/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KONAKLAMA</w:t>
      </w:r>
    </w:p>
    <w:p w:rsidR="00A93B76" w:rsidRDefault="00325002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* </w:t>
      </w:r>
      <w:r w:rsidR="00A93B76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1 ADET AKŞAM YEMEĞİ, 1 ADET AÇIK BÜFE KAHVALTI</w:t>
      </w: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* OTOBÜS İÇİ İKRAMLAR *Çevre turları * Rehberlik hizmetleri</w:t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br/>
        <w:t>* SEYAHAT SİGORTASI</w:t>
      </w: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  <w:t>* GELİBOLU YARIMADASINA ARABALI VAPUR GEÇİŞ ÜCRETLERİ</w:t>
      </w:r>
    </w:p>
    <w:p w:rsidR="00956314" w:rsidRDefault="00956314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C00000"/>
          <w:sz w:val="16"/>
          <w:szCs w:val="16"/>
          <w:u w:val="single"/>
          <w:shd w:val="clear" w:color="auto" w:fill="FFFFFF"/>
        </w:rPr>
      </w:pP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16"/>
          <w:szCs w:val="16"/>
          <w:u w:val="single"/>
          <w:shd w:val="clear" w:color="auto" w:fill="FFFFFF"/>
        </w:rPr>
        <w:t xml:space="preserve">ÜCRETE </w:t>
      </w:r>
      <w:proofErr w:type="gramStart"/>
      <w:r>
        <w:rPr>
          <w:rFonts w:ascii="Arial" w:hAnsi="Arial" w:cs="Arial"/>
          <w:b/>
          <w:bCs/>
          <w:color w:val="C00000"/>
          <w:sz w:val="16"/>
          <w:szCs w:val="16"/>
          <w:u w:val="single"/>
          <w:shd w:val="clear" w:color="auto" w:fill="FFFFFF"/>
        </w:rPr>
        <w:t>DAHİL</w:t>
      </w:r>
      <w:proofErr w:type="gramEnd"/>
      <w:r>
        <w:rPr>
          <w:rFonts w:ascii="Arial" w:hAnsi="Arial" w:cs="Arial"/>
          <w:b/>
          <w:bCs/>
          <w:color w:val="C00000"/>
          <w:sz w:val="16"/>
          <w:szCs w:val="16"/>
          <w:u w:val="single"/>
          <w:shd w:val="clear" w:color="auto" w:fill="FFFFFF"/>
        </w:rPr>
        <w:t xml:space="preserve"> OLMAYANLAR:</w:t>
      </w: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  <w:t>*MÜZE&amp;ÖREN YERİ GİRİŞ ÜCRETLERİ</w:t>
      </w: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  <w:t xml:space="preserve">* ÖĞLE YEMEKLERİ VE TÜM YEMEKLERİN YANINDA ALINAN İÇECEKLER(OTELDE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  <w:t>ALINAN</w:t>
      </w:r>
      <w:r w:rsidR="00095508"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  <w:t xml:space="preserve"> YEMEKLERDEDE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</w:rPr>
        <w:t xml:space="preserve"> İÇECEKLER ÜCRETE TABİDİR)</w:t>
      </w:r>
    </w:p>
    <w:p w:rsidR="00A93B76" w:rsidRDefault="00A93B76" w:rsidP="00A93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</w:p>
    <w:p w:rsidR="00A51D18" w:rsidRDefault="00095508"/>
    <w:sectPr w:rsidR="00A5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76"/>
    <w:rsid w:val="00071DF4"/>
    <w:rsid w:val="00095508"/>
    <w:rsid w:val="000C63ED"/>
    <w:rsid w:val="00325002"/>
    <w:rsid w:val="00442D6C"/>
    <w:rsid w:val="00812BAB"/>
    <w:rsid w:val="008A287D"/>
    <w:rsid w:val="00956314"/>
    <w:rsid w:val="00A93B76"/>
    <w:rsid w:val="00A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Lima_PC3</dc:creator>
  <cp:lastModifiedBy>Lima_PC3</cp:lastModifiedBy>
  <cp:revision>5</cp:revision>
  <cp:lastPrinted>2020-03-05T07:15:00Z</cp:lastPrinted>
  <dcterms:created xsi:type="dcterms:W3CDTF">2020-02-28T07:40:00Z</dcterms:created>
  <dcterms:modified xsi:type="dcterms:W3CDTF">2020-03-05T07:41:00Z</dcterms:modified>
</cp:coreProperties>
</file>